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DB3C" w14:textId="77777777" w:rsidR="00DB39D2" w:rsidRPr="00506BCC" w:rsidRDefault="00DB39D2" w:rsidP="00DB39D2">
      <w:pPr>
        <w:spacing w:line="360" w:lineRule="auto"/>
        <w:jc w:val="center"/>
        <w:outlineLvl w:val="0"/>
        <w:rPr>
          <w:b/>
          <w:color w:val="0D0D0D"/>
          <w:sz w:val="36"/>
          <w:szCs w:val="36"/>
        </w:rPr>
      </w:pPr>
      <w:r>
        <w:rPr>
          <w:b/>
          <w:noProof/>
          <w:color w:val="0D0D0D"/>
          <w:sz w:val="36"/>
          <w:szCs w:val="36"/>
        </w:rPr>
        <w:t>2022</w:t>
      </w:r>
      <w:r w:rsidRPr="00E37868">
        <w:rPr>
          <w:rFonts w:hint="eastAsia"/>
          <w:b/>
          <w:color w:val="0D0D0D"/>
          <w:sz w:val="36"/>
          <w:szCs w:val="36"/>
        </w:rPr>
        <w:t>年</w:t>
      </w:r>
      <w:r>
        <w:rPr>
          <w:rFonts w:hint="eastAsia"/>
          <w:b/>
          <w:color w:val="0D0D0D"/>
          <w:sz w:val="36"/>
          <w:szCs w:val="36"/>
        </w:rPr>
        <w:t>北京市科学技术</w:t>
      </w:r>
      <w:r w:rsidRPr="00E37868">
        <w:rPr>
          <w:rFonts w:hint="eastAsia"/>
          <w:b/>
          <w:color w:val="0D0D0D"/>
          <w:sz w:val="36"/>
          <w:szCs w:val="36"/>
        </w:rPr>
        <w:t>奖</w:t>
      </w:r>
      <w:r>
        <w:rPr>
          <w:rFonts w:hint="eastAsia"/>
          <w:b/>
          <w:color w:val="0D0D0D"/>
          <w:sz w:val="36"/>
          <w:szCs w:val="36"/>
        </w:rPr>
        <w:t>提名</w:t>
      </w:r>
      <w:r w:rsidRPr="00506BCC">
        <w:rPr>
          <w:rFonts w:hint="eastAsia"/>
          <w:b/>
          <w:color w:val="0D0D0D"/>
          <w:sz w:val="36"/>
          <w:szCs w:val="36"/>
        </w:rPr>
        <w:t>公示内容</w:t>
      </w:r>
      <w:r>
        <w:rPr>
          <w:rFonts w:hint="eastAsia"/>
          <w:b/>
          <w:color w:val="0D0D0D"/>
          <w:sz w:val="36"/>
          <w:szCs w:val="36"/>
        </w:rPr>
        <w:t>（公告栏）</w:t>
      </w:r>
    </w:p>
    <w:p w14:paraId="25BD4DE9" w14:textId="77777777" w:rsidR="00DB39D2" w:rsidRPr="00506BCC" w:rsidRDefault="00DB39D2" w:rsidP="00DB39D2">
      <w:pPr>
        <w:spacing w:beforeLines="50" w:before="156"/>
        <w:jc w:val="left"/>
        <w:rPr>
          <w:rFonts w:eastAsia="黑体"/>
          <w:b/>
          <w:bCs/>
          <w:sz w:val="28"/>
          <w:szCs w:val="28"/>
        </w:rPr>
      </w:pPr>
      <w:r w:rsidRPr="00506BCC">
        <w:rPr>
          <w:rFonts w:eastAsia="黑体" w:hint="eastAsia"/>
          <w:b/>
          <w:bCs/>
          <w:sz w:val="28"/>
          <w:szCs w:val="28"/>
        </w:rPr>
        <w:t>一、项目名称</w:t>
      </w:r>
    </w:p>
    <w:p w14:paraId="6A62B790" w14:textId="77777777" w:rsidR="00DB39D2" w:rsidRPr="00B651E0" w:rsidRDefault="00DB39D2" w:rsidP="00DB39D2"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t>页岩流体限域效应的理论研究</w:t>
      </w:r>
    </w:p>
    <w:p w14:paraId="6828F9EF" w14:textId="77777777" w:rsidR="00DB39D2" w:rsidRPr="00DB39D2" w:rsidRDefault="00DB39D2" w:rsidP="00DB39D2">
      <w:pPr>
        <w:spacing w:beforeLines="50" w:before="156"/>
        <w:jc w:val="left"/>
        <w:rPr>
          <w:rFonts w:ascii="宋体" w:hAnsi="宋体"/>
          <w:noProof/>
          <w:sz w:val="28"/>
          <w:szCs w:val="28"/>
        </w:rPr>
      </w:pPr>
      <w:r w:rsidRPr="00E307BA">
        <w:rPr>
          <w:rFonts w:eastAsia="黑体" w:hint="eastAsia"/>
          <w:b/>
          <w:bCs/>
          <w:sz w:val="28"/>
          <w:szCs w:val="28"/>
        </w:rPr>
        <w:t>二</w:t>
      </w:r>
      <w:r w:rsidRPr="00E307BA">
        <w:rPr>
          <w:rFonts w:eastAsia="黑体"/>
          <w:b/>
          <w:bCs/>
          <w:sz w:val="28"/>
          <w:szCs w:val="28"/>
        </w:rPr>
        <w:t>、提名奖种</w:t>
      </w:r>
      <w:r>
        <w:rPr>
          <w:rFonts w:eastAsia="黑体" w:hint="eastAsia"/>
          <w:b/>
          <w:bCs/>
          <w:sz w:val="28"/>
          <w:szCs w:val="28"/>
        </w:rPr>
        <w:t>及等级</w:t>
      </w:r>
      <w:r w:rsidRPr="00E307BA">
        <w:rPr>
          <w:rFonts w:eastAsia="黑体"/>
          <w:b/>
          <w:bCs/>
          <w:sz w:val="28"/>
          <w:szCs w:val="28"/>
        </w:rPr>
        <w:t>：</w:t>
      </w:r>
      <w:r w:rsidRPr="00DB39D2">
        <w:rPr>
          <w:rFonts w:ascii="宋体" w:hAnsi="宋体" w:hint="eastAsia"/>
          <w:noProof/>
          <w:sz w:val="28"/>
          <w:szCs w:val="28"/>
        </w:rPr>
        <w:t>自然科学奖 一等奖或</w:t>
      </w:r>
      <w:r w:rsidRPr="00DB39D2">
        <w:rPr>
          <w:rFonts w:ascii="宋体" w:hAnsi="宋体"/>
          <w:noProof/>
          <w:sz w:val="28"/>
          <w:szCs w:val="28"/>
        </w:rPr>
        <w:t>二等奖</w:t>
      </w:r>
    </w:p>
    <w:p w14:paraId="070931E0" w14:textId="77777777" w:rsidR="00DB39D2" w:rsidRPr="00DB39D2" w:rsidRDefault="00DB39D2" w:rsidP="00DB39D2">
      <w:pPr>
        <w:spacing w:beforeLines="50" w:before="156"/>
        <w:jc w:val="left"/>
        <w:rPr>
          <w:rFonts w:ascii="宋体" w:hAnsi="宋体"/>
          <w:noProof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三、提名</w:t>
      </w:r>
      <w:r>
        <w:rPr>
          <w:rFonts w:eastAsia="黑体"/>
          <w:b/>
          <w:bCs/>
          <w:sz w:val="28"/>
          <w:szCs w:val="28"/>
        </w:rPr>
        <w:t>单位</w:t>
      </w:r>
      <w:r>
        <w:rPr>
          <w:rFonts w:eastAsia="黑体" w:hint="eastAsia"/>
          <w:b/>
          <w:bCs/>
          <w:sz w:val="28"/>
          <w:szCs w:val="28"/>
        </w:rPr>
        <w:t>：</w:t>
      </w:r>
      <w:r w:rsidRPr="00DB39D2">
        <w:rPr>
          <w:rFonts w:ascii="宋体" w:hAnsi="宋体" w:hint="eastAsia"/>
          <w:noProof/>
          <w:sz w:val="28"/>
          <w:szCs w:val="28"/>
        </w:rPr>
        <w:t>中国</w:t>
      </w:r>
      <w:r w:rsidRPr="00DB39D2">
        <w:rPr>
          <w:rFonts w:ascii="宋体" w:hAnsi="宋体"/>
          <w:noProof/>
          <w:sz w:val="28"/>
          <w:szCs w:val="28"/>
        </w:rPr>
        <w:t>石油大学（</w:t>
      </w:r>
      <w:r w:rsidRPr="00DB39D2">
        <w:rPr>
          <w:rFonts w:ascii="宋体" w:hAnsi="宋体" w:hint="eastAsia"/>
          <w:noProof/>
          <w:sz w:val="28"/>
          <w:szCs w:val="28"/>
        </w:rPr>
        <w:t>北京</w:t>
      </w:r>
      <w:r w:rsidRPr="00DB39D2">
        <w:rPr>
          <w:rFonts w:ascii="宋体" w:hAnsi="宋体"/>
          <w:noProof/>
          <w:sz w:val="28"/>
          <w:szCs w:val="28"/>
        </w:rPr>
        <w:t>）</w:t>
      </w:r>
    </w:p>
    <w:p w14:paraId="06CB0F02" w14:textId="77777777" w:rsidR="00DB39D2" w:rsidRDefault="00DB39D2" w:rsidP="00DB39D2">
      <w:pPr>
        <w:spacing w:beforeLines="50" w:before="156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四、候选单位</w:t>
      </w:r>
    </w:p>
    <w:p w14:paraId="370B6EC8" w14:textId="2421108B" w:rsidR="00DB39D2" w:rsidRPr="00B651E0" w:rsidRDefault="00DB39D2" w:rsidP="00DB39D2"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t>1、中国石油大学（北京）;2、清华大学;3、</w:t>
      </w:r>
      <w:r w:rsidR="005F50FD">
        <w:rPr>
          <w:rFonts w:ascii="宋体" w:hAnsi="宋体" w:hint="eastAsia"/>
          <w:noProof/>
          <w:sz w:val="28"/>
          <w:szCs w:val="28"/>
        </w:rPr>
        <w:t>东方理工高等研究院</w:t>
      </w:r>
    </w:p>
    <w:p w14:paraId="4CA5CB31" w14:textId="77777777" w:rsidR="00DB39D2" w:rsidRDefault="00DB39D2" w:rsidP="00DB39D2">
      <w:pPr>
        <w:spacing w:beforeLines="50" w:before="156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五、候选人</w:t>
      </w:r>
    </w:p>
    <w:p w14:paraId="0F70FD28" w14:textId="4E689A6E" w:rsidR="00DB39D2" w:rsidRPr="004076A0" w:rsidRDefault="00DB39D2" w:rsidP="00DB39D2"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t>1、吴克柳;2、陈掌星;3、王沫然;</w:t>
      </w:r>
      <w:r w:rsidR="000319DB">
        <w:rPr>
          <w:rFonts w:ascii="宋体" w:hAnsi="宋体"/>
          <w:noProof/>
          <w:sz w:val="28"/>
          <w:szCs w:val="28"/>
        </w:rPr>
        <w:t xml:space="preserve"> 4</w:t>
      </w:r>
      <w:r>
        <w:rPr>
          <w:rFonts w:ascii="宋体" w:hAnsi="宋体"/>
          <w:noProof/>
          <w:sz w:val="28"/>
          <w:szCs w:val="28"/>
        </w:rPr>
        <w:t>、李靖;</w:t>
      </w:r>
      <w:r w:rsidR="000319DB">
        <w:rPr>
          <w:rFonts w:ascii="宋体" w:hAnsi="宋体"/>
          <w:noProof/>
          <w:sz w:val="28"/>
          <w:szCs w:val="28"/>
        </w:rPr>
        <w:t>5</w:t>
      </w:r>
      <w:r>
        <w:rPr>
          <w:rFonts w:ascii="宋体" w:hAnsi="宋体"/>
          <w:noProof/>
          <w:sz w:val="28"/>
          <w:szCs w:val="28"/>
        </w:rPr>
        <w:t>、东晓虎;</w:t>
      </w:r>
      <w:r w:rsidR="000319DB">
        <w:rPr>
          <w:rFonts w:ascii="宋体" w:hAnsi="宋体"/>
          <w:noProof/>
          <w:sz w:val="28"/>
          <w:szCs w:val="28"/>
        </w:rPr>
        <w:t>6</w:t>
      </w:r>
      <w:r>
        <w:rPr>
          <w:rFonts w:ascii="宋体" w:hAnsi="宋体"/>
          <w:noProof/>
          <w:sz w:val="28"/>
          <w:szCs w:val="28"/>
        </w:rPr>
        <w:t>、冯东;</w:t>
      </w:r>
      <w:r w:rsidR="000319DB">
        <w:rPr>
          <w:rFonts w:ascii="宋体" w:hAnsi="宋体"/>
          <w:noProof/>
          <w:sz w:val="28"/>
          <w:szCs w:val="28"/>
        </w:rPr>
        <w:t>7</w:t>
      </w:r>
      <w:r>
        <w:rPr>
          <w:rFonts w:ascii="宋体" w:hAnsi="宋体"/>
          <w:noProof/>
          <w:sz w:val="28"/>
          <w:szCs w:val="28"/>
        </w:rPr>
        <w:t>、李相方</w:t>
      </w:r>
      <w:r w:rsidR="005F50FD">
        <w:rPr>
          <w:rFonts w:ascii="宋体" w:hAnsi="宋体"/>
          <w:noProof/>
          <w:sz w:val="28"/>
          <w:szCs w:val="28"/>
        </w:rPr>
        <w:t>;</w:t>
      </w:r>
      <w:r w:rsidR="000319DB">
        <w:rPr>
          <w:rFonts w:ascii="宋体" w:hAnsi="宋体"/>
          <w:noProof/>
          <w:sz w:val="28"/>
          <w:szCs w:val="28"/>
        </w:rPr>
        <w:t>8</w:t>
      </w:r>
      <w:r w:rsidR="005F50FD">
        <w:rPr>
          <w:rFonts w:ascii="宋体" w:hAnsi="宋体"/>
          <w:noProof/>
          <w:sz w:val="28"/>
          <w:szCs w:val="28"/>
        </w:rPr>
        <w:t>、陈十一</w:t>
      </w:r>
    </w:p>
    <w:p w14:paraId="7CAC9FA6" w14:textId="77777777" w:rsidR="00DB39D2" w:rsidRDefault="00DB39D2" w:rsidP="00DB39D2">
      <w:pPr>
        <w:jc w:val="center"/>
        <w:outlineLvl w:val="0"/>
        <w:rPr>
          <w:rFonts w:ascii="黑体" w:eastAsia="黑体"/>
          <w:sz w:val="30"/>
          <w:szCs w:val="30"/>
        </w:rPr>
        <w:sectPr w:rsidR="00DB39D2" w:rsidSect="00774E04">
          <w:footerReference w:type="even" r:id="rId6"/>
          <w:footerReference w:type="default" r:id="rId7"/>
          <w:pgSz w:w="11906" w:h="16838"/>
          <w:pgMar w:top="567" w:right="567" w:bottom="567" w:left="567" w:header="851" w:footer="992" w:gutter="0"/>
          <w:pgNumType w:start="1"/>
          <w:cols w:space="425"/>
          <w:docGrid w:type="lines" w:linePitch="312"/>
        </w:sectPr>
      </w:pPr>
      <w:r>
        <w:rPr>
          <w:rFonts w:ascii="黑体" w:eastAsia="黑体" w:hint="eastAsia"/>
          <w:sz w:val="30"/>
          <w:szCs w:val="30"/>
        </w:rPr>
        <w:t xml:space="preserve"> </w:t>
      </w:r>
    </w:p>
    <w:p w14:paraId="0575A562" w14:textId="77777777" w:rsidR="00DB39D2" w:rsidRDefault="00DB39D2" w:rsidP="00DB39D2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</w:t>
      </w:r>
      <w:r w:rsidRPr="0033680A">
        <w:rPr>
          <w:rFonts w:ascii="黑体" w:eastAsia="黑体" w:hint="eastAsia"/>
          <w:sz w:val="30"/>
          <w:szCs w:val="30"/>
        </w:rPr>
        <w:t>、</w:t>
      </w:r>
      <w:r w:rsidRPr="007229ED">
        <w:rPr>
          <w:rFonts w:ascii="黑体" w:eastAsia="黑体"/>
          <w:color w:val="000000"/>
          <w:sz w:val="30"/>
          <w:szCs w:val="30"/>
        </w:rPr>
        <w:t>代表作发表</w:t>
      </w:r>
      <w:r>
        <w:rPr>
          <w:rFonts w:ascii="黑体" w:eastAsia="黑体" w:hint="eastAsia"/>
          <w:color w:val="000000"/>
          <w:sz w:val="30"/>
          <w:szCs w:val="30"/>
        </w:rPr>
        <w:t>情况（限</w:t>
      </w:r>
      <w:r>
        <w:rPr>
          <w:rFonts w:ascii="黑体" w:eastAsia="黑体"/>
          <w:color w:val="000000"/>
          <w:sz w:val="30"/>
          <w:szCs w:val="30"/>
        </w:rPr>
        <w:t>5</w:t>
      </w:r>
      <w:r>
        <w:rPr>
          <w:rFonts w:ascii="黑体" w:eastAsia="黑体" w:hint="eastAsia"/>
          <w:color w:val="000000"/>
          <w:sz w:val="30"/>
          <w:szCs w:val="30"/>
        </w:rPr>
        <w:t>篇）</w:t>
      </w:r>
    </w:p>
    <w:tbl>
      <w:tblPr>
        <w:tblW w:w="14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268"/>
        <w:gridCol w:w="2551"/>
        <w:gridCol w:w="1418"/>
        <w:gridCol w:w="850"/>
        <w:gridCol w:w="941"/>
        <w:gridCol w:w="1469"/>
        <w:gridCol w:w="1618"/>
        <w:gridCol w:w="748"/>
        <w:gridCol w:w="752"/>
        <w:gridCol w:w="1239"/>
      </w:tblGrid>
      <w:tr w:rsidR="00DB39D2" w14:paraId="45C73F36" w14:textId="77777777" w:rsidTr="00310990">
        <w:trPr>
          <w:trHeight w:val="522"/>
          <w:jc w:val="center"/>
        </w:trPr>
        <w:tc>
          <w:tcPr>
            <w:tcW w:w="14602" w:type="dxa"/>
            <w:gridSpan w:val="11"/>
            <w:vAlign w:val="center"/>
          </w:tcPr>
          <w:p w14:paraId="0D5660AB" w14:textId="77777777" w:rsidR="00DB39D2" w:rsidRDefault="00DB39D2" w:rsidP="0031099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检索机构</w:t>
            </w:r>
            <w:r>
              <w:rPr>
                <w:rFonts w:hint="eastAsia"/>
                <w:b/>
                <w:color w:val="000000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中国石油大学（北京）</w:t>
            </w:r>
          </w:p>
        </w:tc>
      </w:tr>
      <w:tr w:rsidR="00DB39D2" w14:paraId="33C4B43E" w14:textId="77777777" w:rsidTr="00310990">
        <w:trPr>
          <w:trHeight w:val="701"/>
          <w:jc w:val="center"/>
        </w:trPr>
        <w:tc>
          <w:tcPr>
            <w:tcW w:w="748" w:type="dxa"/>
            <w:vAlign w:val="center"/>
          </w:tcPr>
          <w:p w14:paraId="07D0D236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268" w:type="dxa"/>
            <w:vAlign w:val="center"/>
          </w:tcPr>
          <w:p w14:paraId="711D220E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著作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名称</w:t>
            </w:r>
          </w:p>
        </w:tc>
        <w:tc>
          <w:tcPr>
            <w:tcW w:w="2551" w:type="dxa"/>
            <w:vAlign w:val="center"/>
          </w:tcPr>
          <w:p w14:paraId="05B05505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刊名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出版社</w:t>
            </w:r>
          </w:p>
        </w:tc>
        <w:tc>
          <w:tcPr>
            <w:tcW w:w="1418" w:type="dxa"/>
            <w:vAlign w:val="center"/>
          </w:tcPr>
          <w:p w14:paraId="58BA63E0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发表时间</w:t>
            </w:r>
          </w:p>
          <w:p w14:paraId="01967806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年月日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14:paraId="04872406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通讯</w:t>
            </w:r>
          </w:p>
          <w:p w14:paraId="4F7DA33E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  <w:r>
              <w:rPr>
                <w:rFonts w:hint="eastAsia"/>
                <w:b/>
                <w:color w:val="000000"/>
              </w:rPr>
              <w:t>（含共同）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21EC552E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第一</w:t>
            </w:r>
          </w:p>
          <w:p w14:paraId="028C7D29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  <w:r>
              <w:rPr>
                <w:rFonts w:hint="eastAsia"/>
                <w:b/>
                <w:color w:val="000000"/>
              </w:rPr>
              <w:t>（含共同）</w:t>
            </w:r>
          </w:p>
        </w:tc>
        <w:tc>
          <w:tcPr>
            <w:tcW w:w="1469" w:type="dxa"/>
            <w:vAlign w:val="center"/>
          </w:tcPr>
          <w:p w14:paraId="62AA5141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论文全部作者</w:t>
            </w:r>
          </w:p>
        </w:tc>
        <w:tc>
          <w:tcPr>
            <w:tcW w:w="1618" w:type="dxa"/>
            <w:vAlign w:val="center"/>
          </w:tcPr>
          <w:p w14:paraId="3AFC0FC5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年卷期页码</w:t>
            </w:r>
          </w:p>
        </w:tc>
        <w:tc>
          <w:tcPr>
            <w:tcW w:w="748" w:type="dxa"/>
            <w:vAlign w:val="center"/>
          </w:tcPr>
          <w:p w14:paraId="72F5CB49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</w:t>
            </w:r>
            <w:r>
              <w:rPr>
                <w:b/>
                <w:color w:val="000000"/>
              </w:rPr>
              <w:t>他引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次数</w:t>
            </w:r>
          </w:p>
        </w:tc>
        <w:tc>
          <w:tcPr>
            <w:tcW w:w="752" w:type="dxa"/>
            <w:vAlign w:val="center"/>
          </w:tcPr>
          <w:p w14:paraId="5A849DBD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他引</w:t>
            </w:r>
            <w:r>
              <w:rPr>
                <w:rFonts w:hint="eastAsia"/>
                <w:b/>
                <w:color w:val="000000"/>
              </w:rPr>
              <w:t>总</w:t>
            </w:r>
            <w:r>
              <w:rPr>
                <w:b/>
                <w:color w:val="000000"/>
              </w:rPr>
              <w:t>次数</w:t>
            </w:r>
            <w:proofErr w:type="gramEnd"/>
          </w:p>
        </w:tc>
        <w:tc>
          <w:tcPr>
            <w:tcW w:w="1239" w:type="dxa"/>
            <w:vAlign w:val="center"/>
          </w:tcPr>
          <w:p w14:paraId="2CA43CFE" w14:textId="77777777" w:rsidR="00DB39D2" w:rsidRDefault="00DB39D2" w:rsidP="00310990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是否国内完成</w:t>
            </w:r>
          </w:p>
        </w:tc>
      </w:tr>
      <w:tr w:rsidR="00DB39D2" w14:paraId="3380437B" w14:textId="77777777" w:rsidTr="00310990">
        <w:trPr>
          <w:trHeight w:val="712"/>
          <w:jc w:val="center"/>
        </w:trPr>
        <w:tc>
          <w:tcPr>
            <w:tcW w:w="748" w:type="dxa"/>
            <w:vAlign w:val="center"/>
          </w:tcPr>
          <w:p w14:paraId="1C436B71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14:paraId="617D9B60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Water adsorption and its impact on the pore structure characteristics of shale clay</w:t>
            </w:r>
          </w:p>
        </w:tc>
        <w:tc>
          <w:tcPr>
            <w:tcW w:w="2551" w:type="dxa"/>
            <w:vAlign w:val="center"/>
          </w:tcPr>
          <w:p w14:paraId="2ABE9D19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Applied Clay Science</w:t>
            </w:r>
          </w:p>
        </w:tc>
        <w:tc>
          <w:tcPr>
            <w:tcW w:w="1418" w:type="dxa"/>
            <w:vAlign w:val="center"/>
          </w:tcPr>
          <w:p w14:paraId="6D9D9F25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2018-04-01</w:t>
            </w:r>
          </w:p>
        </w:tc>
        <w:tc>
          <w:tcPr>
            <w:tcW w:w="850" w:type="dxa"/>
            <w:vAlign w:val="center"/>
          </w:tcPr>
          <w:p w14:paraId="52EF5131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冯东，李相方</w:t>
            </w:r>
          </w:p>
        </w:tc>
        <w:tc>
          <w:tcPr>
            <w:tcW w:w="941" w:type="dxa"/>
            <w:vAlign w:val="center"/>
          </w:tcPr>
          <w:p w14:paraId="420A9D4B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冯东</w:t>
            </w:r>
          </w:p>
        </w:tc>
        <w:tc>
          <w:tcPr>
            <w:tcW w:w="1469" w:type="dxa"/>
            <w:vAlign w:val="center"/>
          </w:tcPr>
          <w:p w14:paraId="2C410D94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冯东，李相方，王香增，李靖，孙逢瑞，孙政，张涛，李沛桓，陈宇，张旭</w:t>
            </w:r>
          </w:p>
        </w:tc>
        <w:tc>
          <w:tcPr>
            <w:tcW w:w="1618" w:type="dxa"/>
            <w:vAlign w:val="center"/>
          </w:tcPr>
          <w:p w14:paraId="56B2BD9B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2018；卷：155；页：126：138</w:t>
            </w:r>
          </w:p>
        </w:tc>
        <w:tc>
          <w:tcPr>
            <w:tcW w:w="748" w:type="dxa"/>
            <w:vAlign w:val="center"/>
          </w:tcPr>
          <w:p w14:paraId="2220D128" w14:textId="77777777" w:rsidR="00DB39D2" w:rsidRDefault="00DB39D2" w:rsidP="00310990">
            <w:pPr>
              <w:jc w:val="center"/>
              <w:rPr>
                <w:color w:val="000000"/>
              </w:rPr>
            </w:pPr>
          </w:p>
        </w:tc>
        <w:tc>
          <w:tcPr>
            <w:tcW w:w="752" w:type="dxa"/>
            <w:vAlign w:val="center"/>
          </w:tcPr>
          <w:p w14:paraId="6004A9F2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133</w:t>
            </w:r>
          </w:p>
        </w:tc>
        <w:tc>
          <w:tcPr>
            <w:tcW w:w="1239" w:type="dxa"/>
            <w:vAlign w:val="center"/>
          </w:tcPr>
          <w:p w14:paraId="2DF88E85" w14:textId="77777777" w:rsidR="00DB39D2" w:rsidRDefault="00DB39D2" w:rsidP="003109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t>是</w:t>
            </w:r>
          </w:p>
        </w:tc>
      </w:tr>
      <w:tr w:rsidR="00DB39D2" w14:paraId="409036B5" w14:textId="77777777" w:rsidTr="00310990">
        <w:trPr>
          <w:trHeight w:val="712"/>
          <w:jc w:val="center"/>
        </w:trPr>
        <w:tc>
          <w:tcPr>
            <w:tcW w:w="748" w:type="dxa"/>
            <w:vAlign w:val="center"/>
          </w:tcPr>
          <w:p w14:paraId="5AA9A43E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14:paraId="390EC134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Water distribution characteristic and effect on methane adsorption capacity in shale clay</w:t>
            </w:r>
          </w:p>
        </w:tc>
        <w:tc>
          <w:tcPr>
            <w:tcW w:w="2551" w:type="dxa"/>
            <w:vAlign w:val="center"/>
          </w:tcPr>
          <w:p w14:paraId="0616CA33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International Journal of Coal Geology</w:t>
            </w:r>
          </w:p>
        </w:tc>
        <w:tc>
          <w:tcPr>
            <w:tcW w:w="1418" w:type="dxa"/>
            <w:vAlign w:val="center"/>
          </w:tcPr>
          <w:p w14:paraId="3357C5FE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2016-04-01</w:t>
            </w:r>
          </w:p>
        </w:tc>
        <w:tc>
          <w:tcPr>
            <w:tcW w:w="850" w:type="dxa"/>
            <w:vAlign w:val="center"/>
          </w:tcPr>
          <w:p w14:paraId="49537558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吴克柳</w:t>
            </w:r>
          </w:p>
        </w:tc>
        <w:tc>
          <w:tcPr>
            <w:tcW w:w="941" w:type="dxa"/>
            <w:vAlign w:val="center"/>
          </w:tcPr>
          <w:p w14:paraId="21C9832B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李靖</w:t>
            </w:r>
          </w:p>
        </w:tc>
        <w:tc>
          <w:tcPr>
            <w:tcW w:w="1469" w:type="dxa"/>
            <w:vAlign w:val="center"/>
          </w:tcPr>
          <w:p w14:paraId="4AB9C610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李靖，李相方，王香增，李莹莹，吴克柳，石军太，杨柳，冯东，张涛，于鹏亮</w:t>
            </w:r>
          </w:p>
        </w:tc>
        <w:tc>
          <w:tcPr>
            <w:tcW w:w="1618" w:type="dxa"/>
            <w:vAlign w:val="center"/>
          </w:tcPr>
          <w:p w14:paraId="53F02B8D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2016；卷：159；页：135-154</w:t>
            </w:r>
          </w:p>
        </w:tc>
        <w:tc>
          <w:tcPr>
            <w:tcW w:w="748" w:type="dxa"/>
            <w:vAlign w:val="center"/>
          </w:tcPr>
          <w:p w14:paraId="3FC3B4F6" w14:textId="77777777" w:rsidR="00DB39D2" w:rsidRDefault="00DB39D2" w:rsidP="00310990">
            <w:pPr>
              <w:jc w:val="center"/>
              <w:rPr>
                <w:color w:val="000000"/>
              </w:rPr>
            </w:pPr>
          </w:p>
        </w:tc>
        <w:tc>
          <w:tcPr>
            <w:tcW w:w="752" w:type="dxa"/>
            <w:vAlign w:val="center"/>
          </w:tcPr>
          <w:p w14:paraId="52021B0E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217</w:t>
            </w:r>
          </w:p>
        </w:tc>
        <w:tc>
          <w:tcPr>
            <w:tcW w:w="1239" w:type="dxa"/>
            <w:vAlign w:val="center"/>
          </w:tcPr>
          <w:p w14:paraId="35D4D22F" w14:textId="77777777" w:rsidR="00DB39D2" w:rsidRDefault="00DB39D2" w:rsidP="003109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t>是</w:t>
            </w:r>
          </w:p>
        </w:tc>
      </w:tr>
      <w:tr w:rsidR="00DB39D2" w14:paraId="3D607EF7" w14:textId="77777777" w:rsidTr="00310990">
        <w:trPr>
          <w:trHeight w:val="712"/>
          <w:jc w:val="center"/>
        </w:trPr>
        <w:tc>
          <w:tcPr>
            <w:tcW w:w="748" w:type="dxa"/>
            <w:vAlign w:val="center"/>
          </w:tcPr>
          <w:p w14:paraId="778F8B3A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14:paraId="58DD293A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Phase equilibria of confined fluids in nanopores of tight and shale rocks considering the effect of capillary pressure and adsorption film</w:t>
            </w:r>
          </w:p>
        </w:tc>
        <w:tc>
          <w:tcPr>
            <w:tcW w:w="2551" w:type="dxa"/>
            <w:vAlign w:val="center"/>
          </w:tcPr>
          <w:p w14:paraId="37838B55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Industrial &amp; Engineering Chemistry Research</w:t>
            </w:r>
          </w:p>
        </w:tc>
        <w:tc>
          <w:tcPr>
            <w:tcW w:w="1418" w:type="dxa"/>
            <w:vAlign w:val="center"/>
          </w:tcPr>
          <w:p w14:paraId="4C851FFC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2016-01-06</w:t>
            </w:r>
          </w:p>
        </w:tc>
        <w:tc>
          <w:tcPr>
            <w:tcW w:w="850" w:type="dxa"/>
            <w:vAlign w:val="center"/>
          </w:tcPr>
          <w:p w14:paraId="2A28D3CD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东晓虎</w:t>
            </w:r>
          </w:p>
        </w:tc>
        <w:tc>
          <w:tcPr>
            <w:tcW w:w="941" w:type="dxa"/>
            <w:vAlign w:val="center"/>
          </w:tcPr>
          <w:p w14:paraId="7B521D5C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东晓虎</w:t>
            </w:r>
          </w:p>
        </w:tc>
        <w:tc>
          <w:tcPr>
            <w:tcW w:w="1469" w:type="dxa"/>
            <w:vAlign w:val="center"/>
          </w:tcPr>
          <w:p w14:paraId="183D53FA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东晓虎，刘慧卿，候吉瑞，吴克柳，陈掌星</w:t>
            </w:r>
          </w:p>
        </w:tc>
        <w:tc>
          <w:tcPr>
            <w:tcW w:w="1618" w:type="dxa"/>
            <w:vAlign w:val="center"/>
          </w:tcPr>
          <w:p w14:paraId="03CB538C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2016；卷：55；期：3；页：798-811</w:t>
            </w:r>
          </w:p>
        </w:tc>
        <w:tc>
          <w:tcPr>
            <w:tcW w:w="748" w:type="dxa"/>
            <w:vAlign w:val="center"/>
          </w:tcPr>
          <w:p w14:paraId="2A50DE67" w14:textId="77777777" w:rsidR="00DB39D2" w:rsidRDefault="00DB39D2" w:rsidP="00310990">
            <w:pPr>
              <w:jc w:val="center"/>
              <w:rPr>
                <w:color w:val="000000"/>
              </w:rPr>
            </w:pPr>
          </w:p>
        </w:tc>
        <w:tc>
          <w:tcPr>
            <w:tcW w:w="752" w:type="dxa"/>
            <w:vAlign w:val="center"/>
          </w:tcPr>
          <w:p w14:paraId="7B70E643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117</w:t>
            </w:r>
          </w:p>
        </w:tc>
        <w:tc>
          <w:tcPr>
            <w:tcW w:w="1239" w:type="dxa"/>
            <w:vAlign w:val="center"/>
          </w:tcPr>
          <w:p w14:paraId="353E982B" w14:textId="77777777" w:rsidR="00DB39D2" w:rsidRDefault="00DB39D2" w:rsidP="003109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t>是</w:t>
            </w:r>
          </w:p>
        </w:tc>
      </w:tr>
      <w:tr w:rsidR="00DB39D2" w14:paraId="74CAD25D" w14:textId="77777777" w:rsidTr="00310990">
        <w:trPr>
          <w:trHeight w:val="712"/>
          <w:jc w:val="center"/>
        </w:trPr>
        <w:tc>
          <w:tcPr>
            <w:tcW w:w="748" w:type="dxa"/>
            <w:vAlign w:val="center"/>
          </w:tcPr>
          <w:p w14:paraId="39F39F4D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52331115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Coupling of high Knudsen number and non-ideal gas effects in microporous media</w:t>
            </w:r>
          </w:p>
        </w:tc>
        <w:tc>
          <w:tcPr>
            <w:tcW w:w="2551" w:type="dxa"/>
            <w:vAlign w:val="center"/>
          </w:tcPr>
          <w:p w14:paraId="0C2330BE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Journal of Fluid Mechanics</w:t>
            </w:r>
          </w:p>
        </w:tc>
        <w:tc>
          <w:tcPr>
            <w:tcW w:w="1418" w:type="dxa"/>
            <w:vAlign w:val="center"/>
          </w:tcPr>
          <w:p w14:paraId="3D11A1E5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2018-04-10</w:t>
            </w:r>
          </w:p>
        </w:tc>
        <w:tc>
          <w:tcPr>
            <w:tcW w:w="850" w:type="dxa"/>
            <w:vAlign w:val="center"/>
          </w:tcPr>
          <w:p w14:paraId="687CA2DC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王沫然</w:t>
            </w:r>
          </w:p>
        </w:tc>
        <w:tc>
          <w:tcPr>
            <w:tcW w:w="941" w:type="dxa"/>
            <w:vAlign w:val="center"/>
          </w:tcPr>
          <w:p w14:paraId="1080B581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王梓岩</w:t>
            </w:r>
          </w:p>
        </w:tc>
        <w:tc>
          <w:tcPr>
            <w:tcW w:w="1469" w:type="dxa"/>
            <w:vAlign w:val="center"/>
          </w:tcPr>
          <w:p w14:paraId="34BFD8B3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王梓岩，王沫然，陈十一</w:t>
            </w:r>
          </w:p>
        </w:tc>
        <w:tc>
          <w:tcPr>
            <w:tcW w:w="1618" w:type="dxa"/>
            <w:vAlign w:val="center"/>
          </w:tcPr>
          <w:p w14:paraId="3EE925C4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2018；卷：840；页：56-73</w:t>
            </w:r>
          </w:p>
        </w:tc>
        <w:tc>
          <w:tcPr>
            <w:tcW w:w="748" w:type="dxa"/>
            <w:vAlign w:val="center"/>
          </w:tcPr>
          <w:p w14:paraId="115AA8C6" w14:textId="77777777" w:rsidR="00DB39D2" w:rsidRDefault="00DB39D2" w:rsidP="00310990">
            <w:pPr>
              <w:jc w:val="center"/>
              <w:rPr>
                <w:color w:val="000000"/>
              </w:rPr>
            </w:pPr>
          </w:p>
        </w:tc>
        <w:tc>
          <w:tcPr>
            <w:tcW w:w="752" w:type="dxa"/>
            <w:vAlign w:val="center"/>
          </w:tcPr>
          <w:p w14:paraId="5E095BDD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21</w:t>
            </w:r>
          </w:p>
        </w:tc>
        <w:tc>
          <w:tcPr>
            <w:tcW w:w="1239" w:type="dxa"/>
            <w:vAlign w:val="center"/>
          </w:tcPr>
          <w:p w14:paraId="2816265F" w14:textId="77777777" w:rsidR="00DB39D2" w:rsidRDefault="00DB39D2" w:rsidP="003109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t>是</w:t>
            </w:r>
          </w:p>
        </w:tc>
      </w:tr>
      <w:tr w:rsidR="00DB39D2" w14:paraId="17D76891" w14:textId="77777777" w:rsidTr="00310990">
        <w:trPr>
          <w:trHeight w:val="712"/>
          <w:jc w:val="center"/>
        </w:trPr>
        <w:tc>
          <w:tcPr>
            <w:tcW w:w="748" w:type="dxa"/>
            <w:vAlign w:val="center"/>
          </w:tcPr>
          <w:p w14:paraId="23F54168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12DB03EF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Nanoconfinement effect on n-alkane flow</w:t>
            </w:r>
          </w:p>
        </w:tc>
        <w:tc>
          <w:tcPr>
            <w:tcW w:w="2551" w:type="dxa"/>
            <w:vAlign w:val="center"/>
          </w:tcPr>
          <w:p w14:paraId="7732906F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The Journal of Physical Chemistry C</w:t>
            </w:r>
          </w:p>
        </w:tc>
        <w:tc>
          <w:tcPr>
            <w:tcW w:w="1418" w:type="dxa"/>
            <w:vAlign w:val="center"/>
          </w:tcPr>
          <w:p w14:paraId="69DBDD65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2019-07-04</w:t>
            </w:r>
          </w:p>
        </w:tc>
        <w:tc>
          <w:tcPr>
            <w:tcW w:w="850" w:type="dxa"/>
            <w:vAlign w:val="center"/>
          </w:tcPr>
          <w:p w14:paraId="32C95B43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吴克柳，陈掌星</w:t>
            </w:r>
          </w:p>
        </w:tc>
        <w:tc>
          <w:tcPr>
            <w:tcW w:w="941" w:type="dxa"/>
            <w:vAlign w:val="center"/>
          </w:tcPr>
          <w:p w14:paraId="71BEDE92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吴克柳</w:t>
            </w:r>
          </w:p>
        </w:tc>
        <w:tc>
          <w:tcPr>
            <w:tcW w:w="1469" w:type="dxa"/>
            <w:vAlign w:val="center"/>
          </w:tcPr>
          <w:p w14:paraId="426D80F3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吴克柳，陈掌星，李靖，雷征东，徐金泽，王昆，李苒，东晓虎，彭岩，杨晟，张锋，陈仲良，高艳玲</w:t>
            </w:r>
          </w:p>
        </w:tc>
        <w:tc>
          <w:tcPr>
            <w:tcW w:w="1618" w:type="dxa"/>
            <w:vAlign w:val="center"/>
          </w:tcPr>
          <w:p w14:paraId="7DF8B221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2019，卷：123；期：26；页：16456-16461</w:t>
            </w:r>
          </w:p>
        </w:tc>
        <w:tc>
          <w:tcPr>
            <w:tcW w:w="748" w:type="dxa"/>
            <w:vAlign w:val="center"/>
          </w:tcPr>
          <w:p w14:paraId="48D6A39C" w14:textId="77777777" w:rsidR="00DB39D2" w:rsidRDefault="00DB39D2" w:rsidP="00310990">
            <w:pPr>
              <w:jc w:val="center"/>
              <w:rPr>
                <w:color w:val="000000"/>
              </w:rPr>
            </w:pPr>
          </w:p>
        </w:tc>
        <w:tc>
          <w:tcPr>
            <w:tcW w:w="752" w:type="dxa"/>
            <w:vAlign w:val="center"/>
          </w:tcPr>
          <w:p w14:paraId="6D4F68D1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szCs w:val="21"/>
              </w:rPr>
              <w:t>40</w:t>
            </w:r>
          </w:p>
        </w:tc>
        <w:tc>
          <w:tcPr>
            <w:tcW w:w="1239" w:type="dxa"/>
            <w:vAlign w:val="center"/>
          </w:tcPr>
          <w:p w14:paraId="1A750F44" w14:textId="77777777" w:rsidR="00DB39D2" w:rsidRDefault="00DB39D2" w:rsidP="003109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t>是</w:t>
            </w:r>
          </w:p>
        </w:tc>
      </w:tr>
      <w:tr w:rsidR="00DB39D2" w14:paraId="1FAE14E3" w14:textId="77777777" w:rsidTr="00310990">
        <w:trPr>
          <w:trHeight w:val="753"/>
          <w:jc w:val="center"/>
        </w:trPr>
        <w:tc>
          <w:tcPr>
            <w:tcW w:w="11863" w:type="dxa"/>
            <w:gridSpan w:val="8"/>
            <w:vAlign w:val="center"/>
          </w:tcPr>
          <w:p w14:paraId="3DD33361" w14:textId="77777777" w:rsidR="00DB39D2" w:rsidRDefault="00DB39D2" w:rsidP="00310990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color w:val="000000"/>
              </w:rPr>
              <w:t xml:space="preserve">合　　</w:t>
            </w:r>
            <w:proofErr w:type="gramEnd"/>
            <w:r>
              <w:rPr>
                <w:color w:val="000000"/>
              </w:rPr>
              <w:t>计</w:t>
            </w:r>
          </w:p>
        </w:tc>
        <w:tc>
          <w:tcPr>
            <w:tcW w:w="748" w:type="dxa"/>
            <w:vAlign w:val="center"/>
          </w:tcPr>
          <w:p w14:paraId="6A66EC9F" w14:textId="77777777" w:rsidR="00DB39D2" w:rsidRDefault="00DB39D2" w:rsidP="0031099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noProof/>
              </w:rPr>
              <w:t>0</w:t>
            </w:r>
          </w:p>
        </w:tc>
        <w:tc>
          <w:tcPr>
            <w:tcW w:w="752" w:type="dxa"/>
            <w:vAlign w:val="center"/>
          </w:tcPr>
          <w:p w14:paraId="09908E8B" w14:textId="77777777" w:rsidR="00DB39D2" w:rsidRDefault="00DB39D2" w:rsidP="00310990">
            <w:pPr>
              <w:jc w:val="center"/>
              <w:rPr>
                <w:color w:val="000000"/>
              </w:rPr>
            </w:pPr>
            <w:r>
              <w:rPr>
                <w:noProof/>
              </w:rPr>
              <w:t>528</w:t>
            </w:r>
          </w:p>
        </w:tc>
        <w:tc>
          <w:tcPr>
            <w:tcW w:w="1239" w:type="dxa"/>
            <w:vAlign w:val="center"/>
          </w:tcPr>
          <w:p w14:paraId="09B92ADD" w14:textId="77777777" w:rsidR="00DB39D2" w:rsidRDefault="00DB39D2" w:rsidP="00310990">
            <w:pPr>
              <w:jc w:val="center"/>
              <w:rPr>
                <w:color w:val="000000"/>
              </w:rPr>
            </w:pPr>
          </w:p>
        </w:tc>
      </w:tr>
    </w:tbl>
    <w:p w14:paraId="74640F92" w14:textId="77777777" w:rsidR="00DB39D2" w:rsidRDefault="00DB39D2" w:rsidP="00DB39D2">
      <w:pPr>
        <w:rPr>
          <w:rFonts w:ascii="黑体" w:eastAsia="黑体"/>
          <w:sz w:val="30"/>
          <w:szCs w:val="30"/>
        </w:rPr>
        <w:sectPr w:rsidR="00DB39D2" w:rsidSect="0009695F">
          <w:pgSz w:w="16838" w:h="11906" w:orient="landscape"/>
          <w:pgMar w:top="567" w:right="567" w:bottom="567" w:left="567" w:header="851" w:footer="992" w:gutter="0"/>
          <w:cols w:space="425"/>
          <w:docGrid w:type="linesAndChars" w:linePitch="312"/>
        </w:sectPr>
      </w:pPr>
    </w:p>
    <w:p w14:paraId="3DB63C57" w14:textId="77777777" w:rsidR="00F818A4" w:rsidRPr="00DB39D2" w:rsidRDefault="000609A6"/>
    <w:sectPr w:rsidR="00F818A4" w:rsidRPr="00DB39D2" w:rsidSect="002A3A21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B224" w14:textId="77777777" w:rsidR="000609A6" w:rsidRDefault="000609A6" w:rsidP="00DB39D2">
      <w:r>
        <w:separator/>
      </w:r>
    </w:p>
  </w:endnote>
  <w:endnote w:type="continuationSeparator" w:id="0">
    <w:p w14:paraId="0F91D7A8" w14:textId="77777777" w:rsidR="000609A6" w:rsidRDefault="000609A6" w:rsidP="00DB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7B4A" w14:textId="77777777" w:rsidR="00DB39D2" w:rsidRDefault="00DB39D2" w:rsidP="000F3B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0609A6">
      <w:rPr>
        <w:rStyle w:val="a7"/>
      </w:rPr>
      <w:fldChar w:fldCharType="separate"/>
    </w:r>
    <w:r>
      <w:rPr>
        <w:rStyle w:val="a7"/>
      </w:rPr>
      <w:fldChar w:fldCharType="end"/>
    </w:r>
  </w:p>
  <w:p w14:paraId="3C36C94F" w14:textId="77777777" w:rsidR="00DB39D2" w:rsidRDefault="00DB39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DB30" w14:textId="77777777" w:rsidR="00DB39D2" w:rsidRDefault="00DB39D2" w:rsidP="005F3A22">
    <w:pPr>
      <w:pStyle w:val="a5"/>
      <w:jc w:val="center"/>
    </w:pP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Fonts w:hint="eastAsia"/>
      </w:rPr>
      <w:t>页/共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F2E1" w14:textId="77777777" w:rsidR="000609A6" w:rsidRDefault="000609A6" w:rsidP="00DB39D2">
      <w:r>
        <w:separator/>
      </w:r>
    </w:p>
  </w:footnote>
  <w:footnote w:type="continuationSeparator" w:id="0">
    <w:p w14:paraId="3F7C3D8D" w14:textId="77777777" w:rsidR="000609A6" w:rsidRDefault="000609A6" w:rsidP="00DB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B4"/>
    <w:rsid w:val="0002083F"/>
    <w:rsid w:val="000319DB"/>
    <w:rsid w:val="000609A6"/>
    <w:rsid w:val="005F50FD"/>
    <w:rsid w:val="009E5B9E"/>
    <w:rsid w:val="00A160E2"/>
    <w:rsid w:val="00CC3602"/>
    <w:rsid w:val="00CD43A9"/>
    <w:rsid w:val="00DB39D2"/>
    <w:rsid w:val="00E775B4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50CD9"/>
  <w15:chartTrackingRefBased/>
  <w15:docId w15:val="{DDBC1752-17EE-4600-8813-A28685F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9D2"/>
    <w:rPr>
      <w:sz w:val="18"/>
      <w:szCs w:val="18"/>
    </w:rPr>
  </w:style>
  <w:style w:type="paragraph" w:styleId="a5">
    <w:name w:val="footer"/>
    <w:basedOn w:val="a"/>
    <w:link w:val="a6"/>
    <w:unhideWhenUsed/>
    <w:rsid w:val="00DB3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B39D2"/>
    <w:rPr>
      <w:sz w:val="18"/>
      <w:szCs w:val="18"/>
    </w:rPr>
  </w:style>
  <w:style w:type="character" w:styleId="a7">
    <w:name w:val="page number"/>
    <w:basedOn w:val="a0"/>
    <w:rsid w:val="00DB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198</Words>
  <Characters>1129</Characters>
  <Application>Microsoft Office Word</Application>
  <DocSecurity>0</DocSecurity>
  <Lines>9</Lines>
  <Paragraphs>2</Paragraphs>
  <ScaleCrop>false</ScaleCrop>
  <Company>中国石油大学（北京）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wangzj</dc:creator>
  <cp:keywords/>
  <dc:description/>
  <cp:lastModifiedBy>kwu@cup.edu.cn</cp:lastModifiedBy>
  <cp:revision>3</cp:revision>
  <dcterms:created xsi:type="dcterms:W3CDTF">2023-04-08T02:47:00Z</dcterms:created>
  <dcterms:modified xsi:type="dcterms:W3CDTF">2023-04-09T23:46:00Z</dcterms:modified>
</cp:coreProperties>
</file>